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27" w:rsidRDefault="00F436F8" w:rsidP="00F436F8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коллеги!</w:t>
      </w:r>
    </w:p>
    <w:p w:rsidR="00055827" w:rsidRDefault="00055827" w:rsidP="0005582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827" w:rsidRDefault="00055827" w:rsidP="0005582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ноября проводится 1 этап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Всесибирской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олимпиады по химии.</w:t>
      </w:r>
    </w:p>
    <w:p w:rsidR="00055827" w:rsidRDefault="00055827" w:rsidP="0005582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Олимпиады вам будут направлены следующие документы:</w:t>
      </w: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Технический регламент для школ</w:t>
      </w: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Задания по химии</w:t>
      </w: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Списки зарегистрированных участников</w:t>
      </w: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Регистрационный лист участников</w:t>
      </w: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Внимательно изучите тех. регламент, т.к. это снимет многие вопросы по порядку проведения олимпиады. </w:t>
      </w:r>
    </w:p>
    <w:p w:rsidR="00055827" w:rsidRDefault="00055827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Списки зарегистрированных участников мы получили из Новосибирска. Если вы не находите там некоторых участников или просто пришли те, кто не регистрировался, допишите их фамилии и другие данные и выделите желтым фоном в этом же списке. Списки фактических участников необходимо выслать </w:t>
      </w:r>
      <w:r w:rsidRPr="00A02A31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ru-RU"/>
        </w:rPr>
        <w:t>в тот же день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адресу </w:t>
      </w:r>
    </w:p>
    <w:p w:rsidR="00055827" w:rsidRDefault="004C3F35" w:rsidP="00055827">
      <w:pPr>
        <w:spacing w:after="0"/>
        <w:jc w:val="both"/>
        <w:rPr>
          <w:rFonts w:ascii="Verdana" w:hAnsi="Verdana"/>
          <w:b/>
        </w:rPr>
      </w:pPr>
      <w:hyperlink r:id="rId5" w:history="1">
        <w:r w:rsidR="00055827" w:rsidRPr="00EB5CAE">
          <w:rPr>
            <w:rStyle w:val="a3"/>
            <w:rFonts w:ascii="Verdana" w:hAnsi="Verdana"/>
            <w:b/>
            <w:lang w:val="en-US"/>
          </w:rPr>
          <w:t>olimpiada</w:t>
        </w:r>
        <w:r w:rsidR="00055827" w:rsidRPr="00EB5CAE">
          <w:rPr>
            <w:rStyle w:val="a3"/>
            <w:rFonts w:ascii="Verdana" w:hAnsi="Verdana"/>
            <w:b/>
          </w:rPr>
          <w:t>2</w:t>
        </w:r>
        <w:r w:rsidR="00055827" w:rsidRPr="00A0468A">
          <w:rPr>
            <w:rStyle w:val="a3"/>
            <w:rFonts w:ascii="Verdana" w:hAnsi="Verdana"/>
            <w:b/>
          </w:rPr>
          <w:t>013-2014@</w:t>
        </w:r>
        <w:r w:rsidR="00055827" w:rsidRPr="00EB5CAE">
          <w:rPr>
            <w:rStyle w:val="a3"/>
            <w:rFonts w:ascii="Verdana" w:hAnsi="Verdana"/>
            <w:b/>
            <w:lang w:val="en-US"/>
          </w:rPr>
          <w:t>yandex</w:t>
        </w:r>
        <w:r w:rsidR="00055827" w:rsidRPr="00A0468A">
          <w:rPr>
            <w:rStyle w:val="a3"/>
            <w:rFonts w:ascii="Verdana" w:hAnsi="Verdana"/>
            <w:b/>
          </w:rPr>
          <w:t>.</w:t>
        </w:r>
        <w:r w:rsidR="00055827" w:rsidRPr="00EB5CAE">
          <w:rPr>
            <w:rStyle w:val="a3"/>
            <w:rFonts w:ascii="Verdana" w:hAnsi="Verdana"/>
            <w:b/>
            <w:lang w:val="en-US"/>
          </w:rPr>
          <w:t>ru</w:t>
        </w:r>
      </w:hyperlink>
      <w:r w:rsidR="00055827">
        <w:rPr>
          <w:rFonts w:ascii="Verdana" w:hAnsi="Verdana"/>
          <w:b/>
        </w:rPr>
        <w:t xml:space="preserve">. </w:t>
      </w:r>
    </w:p>
    <w:p w:rsidR="00055827" w:rsidRDefault="00055827" w:rsidP="00055827">
      <w:pPr>
        <w:spacing w:after="0"/>
        <w:jc w:val="both"/>
        <w:rPr>
          <w:rFonts w:ascii="Verdana" w:hAnsi="Verdana"/>
          <w:b/>
        </w:rPr>
      </w:pPr>
    </w:p>
    <w:p w:rsidR="00055827" w:rsidRDefault="00055827" w:rsidP="00055827">
      <w:pPr>
        <w:spacing w:after="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Pr="00581DC3">
        <w:rPr>
          <w:rFonts w:ascii="Verdana" w:hAnsi="Verdana"/>
          <w:b/>
          <w:highlight w:val="yellow"/>
        </w:rPr>
        <w:t xml:space="preserve">Обращаем ваше внимание, что Олимпиада в Казани проводится </w:t>
      </w:r>
      <w:r>
        <w:rPr>
          <w:rFonts w:ascii="Verdana" w:hAnsi="Verdana"/>
          <w:b/>
          <w:highlight w:val="yellow"/>
        </w:rPr>
        <w:t>11 ноября</w:t>
      </w:r>
      <w:r w:rsidRPr="00581DC3">
        <w:rPr>
          <w:rFonts w:ascii="Verdana" w:hAnsi="Verdana"/>
          <w:b/>
          <w:highlight w:val="yellow"/>
        </w:rPr>
        <w:t xml:space="preserve">, а не </w:t>
      </w:r>
      <w:r>
        <w:rPr>
          <w:rFonts w:ascii="Verdana" w:hAnsi="Verdana"/>
          <w:b/>
          <w:highlight w:val="yellow"/>
        </w:rPr>
        <w:t>1</w:t>
      </w:r>
      <w:r w:rsidRPr="00581DC3">
        <w:rPr>
          <w:rFonts w:ascii="Verdana" w:hAnsi="Verdana"/>
          <w:b/>
          <w:highlight w:val="yellow"/>
        </w:rPr>
        <w:t xml:space="preserve">0-го, как в Новосибирске. В Центр приходить не надо, даже если участники получат на </w:t>
      </w:r>
      <w:proofErr w:type="spellStart"/>
      <w:r w:rsidRPr="00581DC3">
        <w:rPr>
          <w:rFonts w:ascii="Verdana" w:hAnsi="Verdana"/>
          <w:b/>
          <w:highlight w:val="yellow"/>
        </w:rPr>
        <w:t>эл</w:t>
      </w:r>
      <w:proofErr w:type="gramStart"/>
      <w:r w:rsidRPr="00581DC3">
        <w:rPr>
          <w:rFonts w:ascii="Verdana" w:hAnsi="Verdana"/>
          <w:b/>
          <w:highlight w:val="yellow"/>
        </w:rPr>
        <w:t>.п</w:t>
      </w:r>
      <w:proofErr w:type="gramEnd"/>
      <w:r w:rsidRPr="00581DC3">
        <w:rPr>
          <w:rFonts w:ascii="Verdana" w:hAnsi="Verdana"/>
          <w:b/>
          <w:highlight w:val="yellow"/>
        </w:rPr>
        <w:t>очту</w:t>
      </w:r>
      <w:proofErr w:type="spellEnd"/>
      <w:r w:rsidRPr="00581DC3">
        <w:rPr>
          <w:rFonts w:ascii="Verdana" w:hAnsi="Verdana"/>
          <w:b/>
          <w:highlight w:val="yellow"/>
        </w:rPr>
        <w:t xml:space="preserve"> такое сообщение из Новосибирска. У нас порядок проведения несколько иной. Олимпиада проходит в школах в понедельник! Доведите эту информацию до ваших учащихся!</w:t>
      </w:r>
    </w:p>
    <w:p w:rsidR="00325DAE" w:rsidRDefault="00325DAE" w:rsidP="00055827">
      <w:pPr>
        <w:spacing w:after="0"/>
        <w:jc w:val="both"/>
        <w:rPr>
          <w:rFonts w:ascii="Verdana" w:hAnsi="Verdana"/>
          <w:b/>
        </w:rPr>
      </w:pPr>
    </w:p>
    <w:p w:rsidR="00555DE6" w:rsidRPr="00555DE6" w:rsidRDefault="00555DE6" w:rsidP="00555DE6">
      <w:pPr>
        <w:spacing w:after="0"/>
        <w:ind w:firstLine="708"/>
        <w:jc w:val="both"/>
        <w:rPr>
          <w:rFonts w:ascii="Verdana" w:hAnsi="Verdana"/>
        </w:rPr>
      </w:pPr>
      <w:r w:rsidRPr="00555DE6">
        <w:rPr>
          <w:rFonts w:ascii="Verdana" w:hAnsi="Verdana"/>
        </w:rPr>
        <w:t xml:space="preserve">Списки участников в этот раз разделены по классам в разных вкладках. </w:t>
      </w:r>
    </w:p>
    <w:p w:rsidR="00325DAE" w:rsidRPr="00555DE6" w:rsidRDefault="00325DAE" w:rsidP="00055827">
      <w:pPr>
        <w:spacing w:after="0"/>
        <w:jc w:val="both"/>
        <w:rPr>
          <w:rFonts w:ascii="Verdana" w:hAnsi="Verdana"/>
        </w:rPr>
      </w:pPr>
      <w:r w:rsidRPr="00555DE6">
        <w:rPr>
          <w:rFonts w:ascii="Verdana" w:hAnsi="Verdana"/>
        </w:rPr>
        <w:tab/>
        <w:t>Также обратите внимание, что списки участников содержат готовые</w:t>
      </w:r>
      <w:r>
        <w:rPr>
          <w:rFonts w:ascii="Verdana" w:hAnsi="Verdana"/>
        </w:rPr>
        <w:t xml:space="preserve"> шифры. Дополнительных участников шифруйте сами</w:t>
      </w:r>
      <w:r w:rsidR="00555DE6">
        <w:rPr>
          <w:rFonts w:ascii="Verdana" w:hAnsi="Verdana"/>
        </w:rPr>
        <w:t xml:space="preserve">: первая часть шифра остается </w:t>
      </w:r>
      <w:r w:rsidR="00555DE6">
        <w:rPr>
          <w:rFonts w:ascii="Verdana" w:hAnsi="Verdana"/>
          <w:lang w:val="en-US"/>
        </w:rPr>
        <w:t>XI</w:t>
      </w:r>
      <w:r w:rsidR="00555DE6" w:rsidRPr="00555DE6">
        <w:rPr>
          <w:rFonts w:ascii="Verdana" w:hAnsi="Verdana"/>
        </w:rPr>
        <w:t>Каз-8(</w:t>
      </w:r>
      <w:r w:rsidR="00555DE6">
        <w:rPr>
          <w:rFonts w:ascii="Verdana" w:hAnsi="Verdana"/>
        </w:rPr>
        <w:t>9,10,11</w:t>
      </w:r>
      <w:r w:rsidR="00555DE6" w:rsidRPr="00555DE6">
        <w:rPr>
          <w:rFonts w:ascii="Verdana" w:hAnsi="Verdana"/>
        </w:rPr>
        <w:t xml:space="preserve">)-далее номер </w:t>
      </w:r>
      <w:proofErr w:type="spellStart"/>
      <w:r w:rsidR="00555DE6" w:rsidRPr="00555DE6">
        <w:rPr>
          <w:rFonts w:ascii="Verdana" w:hAnsi="Verdana"/>
        </w:rPr>
        <w:t>образ</w:t>
      </w:r>
      <w:proofErr w:type="gramStart"/>
      <w:r w:rsidR="00555DE6" w:rsidRPr="00555DE6">
        <w:rPr>
          <w:rFonts w:ascii="Verdana" w:hAnsi="Verdana"/>
        </w:rPr>
        <w:t>.у</w:t>
      </w:r>
      <w:proofErr w:type="gramEnd"/>
      <w:r w:rsidR="00555DE6" w:rsidRPr="00555DE6">
        <w:rPr>
          <w:rFonts w:ascii="Verdana" w:hAnsi="Verdana"/>
        </w:rPr>
        <w:t>чреждения</w:t>
      </w:r>
      <w:proofErr w:type="spellEnd"/>
      <w:r w:rsidR="00555DE6" w:rsidRPr="00555DE6">
        <w:rPr>
          <w:rFonts w:ascii="Verdana" w:hAnsi="Verdana"/>
        </w:rPr>
        <w:t>.</w:t>
      </w:r>
    </w:p>
    <w:p w:rsidR="00325DAE" w:rsidRDefault="00325DAE" w:rsidP="00325DAE">
      <w:pPr>
        <w:spacing w:before="120" w:after="0" w:line="320" w:lineRule="exact"/>
        <w:jc w:val="both"/>
        <w:rPr>
          <w:rFonts w:ascii="Verdana" w:hAnsi="Verdana"/>
        </w:rPr>
      </w:pPr>
    </w:p>
    <w:p w:rsidR="00325DAE" w:rsidRDefault="00325DAE" w:rsidP="00325DAE">
      <w:pPr>
        <w:spacing w:before="120" w:after="0" w:line="320" w:lineRule="exact"/>
        <w:jc w:val="both"/>
        <w:rPr>
          <w:rFonts w:ascii="Verdana" w:hAnsi="Verdana"/>
        </w:rPr>
      </w:pPr>
      <w:r>
        <w:rPr>
          <w:rFonts w:ascii="Verdana" w:hAnsi="Verdana"/>
          <w:b/>
        </w:rPr>
        <w:t>После сдачи работы ШИФР</w:t>
      </w:r>
      <w:r>
        <w:rPr>
          <w:rFonts w:ascii="Verdana" w:hAnsi="Verdana"/>
        </w:rPr>
        <w:t xml:space="preserve"> проставляется </w:t>
      </w:r>
      <w:proofErr w:type="gramStart"/>
      <w:r>
        <w:rPr>
          <w:rFonts w:ascii="Verdana" w:hAnsi="Verdana"/>
        </w:rPr>
        <w:t>на</w:t>
      </w:r>
      <w:proofErr w:type="gramEnd"/>
    </w:p>
    <w:p w:rsidR="00325DAE" w:rsidRDefault="00325DAE" w:rsidP="00325DAE">
      <w:pPr>
        <w:numPr>
          <w:ilvl w:val="1"/>
          <w:numId w:val="2"/>
        </w:numPr>
        <w:spacing w:after="0" w:line="320" w:lineRule="exact"/>
        <w:ind w:left="1434" w:hanging="357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бланке</w:t>
      </w:r>
      <w:proofErr w:type="gramEnd"/>
      <w:r>
        <w:rPr>
          <w:rFonts w:ascii="Verdana" w:hAnsi="Verdana"/>
        </w:rPr>
        <w:t xml:space="preserve"> ответа  </w:t>
      </w:r>
    </w:p>
    <w:p w:rsidR="00325DAE" w:rsidRDefault="00325DAE" w:rsidP="00325DAE">
      <w:pPr>
        <w:numPr>
          <w:ilvl w:val="1"/>
          <w:numId w:val="2"/>
        </w:numPr>
        <w:spacing w:after="0" w:line="320" w:lineRule="exact"/>
        <w:ind w:left="1434" w:hanging="357"/>
        <w:jc w:val="both"/>
        <w:rPr>
          <w:rFonts w:ascii="Verdana" w:hAnsi="Verdana"/>
        </w:rPr>
      </w:pPr>
      <w:r>
        <w:rPr>
          <w:rFonts w:ascii="Verdana" w:hAnsi="Verdana"/>
        </w:rPr>
        <w:t xml:space="preserve">дополнительных </w:t>
      </w:r>
      <w:proofErr w:type="gramStart"/>
      <w:r>
        <w:rPr>
          <w:rFonts w:ascii="Verdana" w:hAnsi="Verdana"/>
        </w:rPr>
        <w:t>листах</w:t>
      </w:r>
      <w:proofErr w:type="gramEnd"/>
      <w:r>
        <w:rPr>
          <w:rFonts w:ascii="Verdana" w:hAnsi="Verdana"/>
        </w:rPr>
        <w:t xml:space="preserve"> (если ответ не поместился на один бланк)</w:t>
      </w:r>
    </w:p>
    <w:p w:rsidR="00325DAE" w:rsidRDefault="00325DAE" w:rsidP="00325DAE">
      <w:pPr>
        <w:numPr>
          <w:ilvl w:val="1"/>
          <w:numId w:val="2"/>
        </w:numPr>
        <w:spacing w:after="0" w:line="320" w:lineRule="exact"/>
        <w:ind w:left="1434" w:hanging="357"/>
        <w:jc w:val="both"/>
        <w:rPr>
          <w:rFonts w:ascii="Verdana" w:hAnsi="Verdana"/>
        </w:rPr>
      </w:pPr>
      <w:r>
        <w:rPr>
          <w:rFonts w:ascii="Verdana" w:hAnsi="Verdana"/>
        </w:rPr>
        <w:t xml:space="preserve">регистрационной карточке     </w:t>
      </w:r>
    </w:p>
    <w:p w:rsidR="00325DAE" w:rsidRDefault="00325DAE" w:rsidP="00325DAE">
      <w:pPr>
        <w:numPr>
          <w:ilvl w:val="1"/>
          <w:numId w:val="2"/>
        </w:numPr>
        <w:spacing w:after="0" w:line="320" w:lineRule="exact"/>
        <w:ind w:left="1434" w:hanging="357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списке участников (если его там заранее не было). </w:t>
      </w:r>
    </w:p>
    <w:p w:rsidR="00325DAE" w:rsidRDefault="00325DAE" w:rsidP="00325DAE">
      <w:pPr>
        <w:spacing w:before="60" w:after="0" w:line="320" w:lineRule="exact"/>
        <w:ind w:left="397"/>
        <w:jc w:val="both"/>
        <w:rPr>
          <w:rFonts w:ascii="Verdana" w:hAnsi="Verdana"/>
        </w:rPr>
      </w:pPr>
      <w:r>
        <w:rPr>
          <w:rFonts w:ascii="Verdana" w:hAnsi="Verdana"/>
        </w:rPr>
        <w:t xml:space="preserve">Важно, чтобы шифр был везде написан </w:t>
      </w:r>
      <w:r>
        <w:rPr>
          <w:rFonts w:ascii="Verdana" w:hAnsi="Verdana"/>
          <w:u w:val="single"/>
        </w:rPr>
        <w:t>разборчиво</w:t>
      </w:r>
      <w:r>
        <w:rPr>
          <w:rFonts w:ascii="Verdana" w:hAnsi="Verdana"/>
        </w:rPr>
        <w:t xml:space="preserve">, поэтому нельзя поручать вписывать шифр самим участникам. </w:t>
      </w:r>
    </w:p>
    <w:p w:rsidR="00325DAE" w:rsidRDefault="00325DAE" w:rsidP="00325DAE">
      <w:pPr>
        <w:spacing w:before="120" w:after="0" w:line="320" w:lineRule="exact"/>
        <w:jc w:val="both"/>
        <w:rPr>
          <w:rFonts w:ascii="Verdana" w:hAnsi="Verdana"/>
        </w:rPr>
      </w:pPr>
      <w:r>
        <w:rPr>
          <w:rFonts w:ascii="Verdana" w:hAnsi="Verdana"/>
        </w:rPr>
        <w:t>После шифрования итоги работы участника собираются в следующем порядке:</w:t>
      </w:r>
    </w:p>
    <w:p w:rsidR="00325DAE" w:rsidRDefault="00325DAE" w:rsidP="00325DAE">
      <w:pPr>
        <w:numPr>
          <w:ilvl w:val="1"/>
          <w:numId w:val="2"/>
        </w:numPr>
        <w:tabs>
          <w:tab w:val="clear" w:pos="1440"/>
          <w:tab w:val="num" w:pos="720"/>
        </w:tabs>
        <w:spacing w:after="0" w:line="320" w:lineRule="exact"/>
        <w:ind w:left="720" w:hanging="357"/>
        <w:jc w:val="both"/>
        <w:rPr>
          <w:rFonts w:ascii="Verdana" w:hAnsi="Verdana"/>
        </w:rPr>
      </w:pPr>
      <w:r>
        <w:rPr>
          <w:rFonts w:ascii="Verdana" w:hAnsi="Verdana"/>
        </w:rPr>
        <w:t>регистрационные карты с данными участников остаются в местном оргкомитете до окончания проверки работ;</w:t>
      </w:r>
    </w:p>
    <w:p w:rsidR="00325DAE" w:rsidRDefault="00325DAE" w:rsidP="00325DAE">
      <w:pPr>
        <w:numPr>
          <w:ilvl w:val="1"/>
          <w:numId w:val="2"/>
        </w:numPr>
        <w:tabs>
          <w:tab w:val="clear" w:pos="1440"/>
          <w:tab w:val="num" w:pos="720"/>
        </w:tabs>
        <w:spacing w:after="0" w:line="320" w:lineRule="exact"/>
        <w:ind w:left="720" w:hanging="357"/>
        <w:jc w:val="both"/>
        <w:rPr>
          <w:rFonts w:ascii="Verdana" w:hAnsi="Verdana"/>
        </w:rPr>
      </w:pPr>
      <w:r>
        <w:rPr>
          <w:rFonts w:ascii="Verdana" w:hAnsi="Verdana"/>
        </w:rPr>
        <w:t xml:space="preserve">все шифрованные листы работы одного участника скрепляются </w:t>
      </w:r>
      <w:proofErr w:type="spellStart"/>
      <w:r>
        <w:rPr>
          <w:rFonts w:ascii="Verdana" w:hAnsi="Verdana"/>
        </w:rPr>
        <w:t>степлером</w:t>
      </w:r>
      <w:proofErr w:type="spellEnd"/>
      <w:r>
        <w:rPr>
          <w:rFonts w:ascii="Verdana" w:hAnsi="Verdana"/>
        </w:rPr>
        <w:t xml:space="preserve"> (одной скрепкой в левом верхнем углу) и передаются на проверку </w:t>
      </w:r>
      <w:r w:rsidR="00555DE6">
        <w:rPr>
          <w:rFonts w:ascii="Verdana" w:hAnsi="Verdana"/>
        </w:rPr>
        <w:t>школьному Жюри</w:t>
      </w:r>
      <w:r>
        <w:rPr>
          <w:rFonts w:ascii="Verdana" w:hAnsi="Verdana"/>
        </w:rPr>
        <w:t>;</w:t>
      </w:r>
    </w:p>
    <w:p w:rsidR="00325DAE" w:rsidRDefault="00325DAE" w:rsidP="00325DAE"/>
    <w:p w:rsidR="00325DAE" w:rsidRDefault="00325DAE" w:rsidP="00325DAE">
      <w:pPr>
        <w:spacing w:before="120" w:after="0" w:line="320" w:lineRule="exact"/>
        <w:jc w:val="both"/>
        <w:rPr>
          <w:rFonts w:ascii="Verdana" w:hAnsi="Verdana"/>
        </w:rPr>
      </w:pPr>
      <w:r>
        <w:rPr>
          <w:rFonts w:ascii="Verdana" w:hAnsi="Verdana"/>
          <w:b/>
        </w:rPr>
        <w:lastRenderedPageBreak/>
        <w:t>После окончания проверки</w:t>
      </w:r>
      <w:r>
        <w:rPr>
          <w:rFonts w:ascii="Verdana" w:hAnsi="Verdana"/>
        </w:rPr>
        <w:t xml:space="preserve"> все баллы за части вносятся в итоговый файл, и </w:t>
      </w:r>
      <w:proofErr w:type="gramStart"/>
      <w:r>
        <w:rPr>
          <w:rFonts w:ascii="Verdana" w:hAnsi="Verdana"/>
        </w:rPr>
        <w:t>ответственным</w:t>
      </w:r>
      <w:proofErr w:type="gramEnd"/>
      <w:r>
        <w:rPr>
          <w:rFonts w:ascii="Verdana" w:hAnsi="Verdana"/>
        </w:rPr>
        <w:t xml:space="preserve"> по площадке проводится дешифровка работ. Будьте внимательны на этом этапе, чтобы не возникло ошибок.</w:t>
      </w:r>
    </w:p>
    <w:p w:rsidR="00325DAE" w:rsidRPr="00325DAE" w:rsidRDefault="00325DAE" w:rsidP="0005582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6F8" w:rsidRPr="00F436F8" w:rsidRDefault="00F436F8" w:rsidP="00F436F8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Вашему вниманию предлагается комплект заданий, разработанный Методической комиссией </w:t>
      </w:r>
      <w:proofErr w:type="spellStart"/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Всесибирской</w:t>
      </w:r>
      <w:proofErr w:type="spellEnd"/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открытой олимпиады школьников по химии. Напоминаю, что </w:t>
      </w:r>
      <w:proofErr w:type="gramStart"/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регламента Вы несёте персональную ответственность за неразглашение их содержания до начала олимпиады.</w:t>
      </w:r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Обратите внимание, что:</w:t>
      </w:r>
    </w:p>
    <w:p w:rsidR="00F436F8" w:rsidRPr="00F436F8" w:rsidRDefault="00F436F8" w:rsidP="00F436F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внешне одинаковые для разных классов, могут отличаться некоторыми формулировками, количеством и составом вопросов, а также системой оценки.</w:t>
      </w:r>
    </w:p>
    <w:p w:rsidR="00F436F8" w:rsidRPr="00F436F8" w:rsidRDefault="00F436F8" w:rsidP="00F436F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олимпиады предоставляется право не засчитывать участникам списанные у других школьников решения (наличие большого количества одинаковых ошибок, формулировок и т.д.).</w:t>
      </w:r>
    </w:p>
    <w:p w:rsidR="00F436F8" w:rsidRPr="00F436F8" w:rsidRDefault="00F436F8" w:rsidP="00F436F8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6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Дежурным в аудиториях предоставляется право удалять из аудитории нарушающих правила олимпиады, в том числе при использовании электронных устройств (кроме обыкновенного калькулятора), переговоры, списывание, использование других средств и материалов.</w:t>
      </w:r>
    </w:p>
    <w:p w:rsidR="00055827" w:rsidRPr="00055827" w:rsidRDefault="00055827" w:rsidP="00055827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уважением, </w:t>
      </w:r>
    </w:p>
    <w:p w:rsidR="00055827" w:rsidRPr="00055827" w:rsidRDefault="00055827" w:rsidP="00055827">
      <w:pPr>
        <w:spacing w:before="100" w:beforeAutospacing="1" w:after="0"/>
        <w:contextualSpacing/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58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Координатор </w:t>
      </w:r>
      <w:proofErr w:type="spellStart"/>
      <w:r w:rsidRPr="0005582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Всесибирской</w:t>
      </w:r>
      <w:proofErr w:type="spellEnd"/>
      <w:r w:rsidRPr="000558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олимпиады по </w:t>
      </w:r>
      <w:proofErr w:type="gramStart"/>
      <w:r w:rsidRPr="0005582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 w:rsidRPr="00055827">
        <w:rPr>
          <w:rFonts w:ascii="Times New Roman" w:eastAsia="Times New Roman" w:hAnsi="Times New Roman" w:cs="Times New Roman"/>
          <w:sz w:val="26"/>
          <w:szCs w:val="26"/>
          <w:lang w:eastAsia="ru-RU"/>
        </w:rPr>
        <w:t>. Казани</w:t>
      </w:r>
    </w:p>
    <w:p w:rsidR="00055827" w:rsidRPr="00055827" w:rsidRDefault="00055827" w:rsidP="00055827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Никифорова Лариса </w:t>
      </w:r>
      <w:proofErr w:type="spellStart"/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Накиевна</w:t>
      </w:r>
      <w:proofErr w:type="spellEnd"/>
    </w:p>
    <w:p w:rsidR="00055827" w:rsidRPr="00055827" w:rsidRDefault="00055827" w:rsidP="00055827">
      <w:pPr>
        <w:spacing w:after="75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методист </w:t>
      </w:r>
      <w:proofErr w:type="spellStart"/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ГЦТРиГО</w:t>
      </w:r>
      <w:proofErr w:type="spellEnd"/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одаренных детей </w:t>
      </w:r>
    </w:p>
    <w:p w:rsidR="00055827" w:rsidRPr="00055827" w:rsidRDefault="00055827" w:rsidP="00055827">
      <w:pPr>
        <w:spacing w:after="75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т. (8-843) 236-55-83 </w:t>
      </w:r>
    </w:p>
    <w:p w:rsidR="00055827" w:rsidRPr="00055827" w:rsidRDefault="00055827" w:rsidP="00055827">
      <w:pPr>
        <w:spacing w:after="75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58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8 927 419 92 02</w:t>
      </w:r>
    </w:p>
    <w:p w:rsidR="00F436F8" w:rsidRPr="00F436F8" w:rsidRDefault="00F436F8" w:rsidP="00F436F8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36F8" w:rsidRPr="00F436F8" w:rsidSect="007A1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73B"/>
    <w:multiLevelType w:val="multilevel"/>
    <w:tmpl w:val="45100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C0BD9"/>
    <w:multiLevelType w:val="hybridMultilevel"/>
    <w:tmpl w:val="61E05A84"/>
    <w:lvl w:ilvl="0" w:tplc="9430A3D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8CBEB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436F8"/>
    <w:rsid w:val="00055827"/>
    <w:rsid w:val="00224337"/>
    <w:rsid w:val="00325DAE"/>
    <w:rsid w:val="004C3F35"/>
    <w:rsid w:val="00555DE6"/>
    <w:rsid w:val="00760628"/>
    <w:rsid w:val="007A1D60"/>
    <w:rsid w:val="008674CC"/>
    <w:rsid w:val="009859E2"/>
    <w:rsid w:val="009C32BA"/>
    <w:rsid w:val="00BC3776"/>
    <w:rsid w:val="00C11901"/>
    <w:rsid w:val="00D36730"/>
    <w:rsid w:val="00E1788D"/>
    <w:rsid w:val="00F43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F436F8"/>
  </w:style>
  <w:style w:type="character" w:styleId="a3">
    <w:name w:val="Hyperlink"/>
    <w:basedOn w:val="a0"/>
    <w:uiPriority w:val="99"/>
    <w:semiHidden/>
    <w:unhideWhenUsed/>
    <w:rsid w:val="00F436F8"/>
    <w:rPr>
      <w:color w:val="0000FF"/>
      <w:u w:val="single"/>
    </w:rPr>
  </w:style>
  <w:style w:type="character" w:customStyle="1" w:styleId="b-message-heademail">
    <w:name w:val="b-message-head__email"/>
    <w:basedOn w:val="a0"/>
    <w:rsid w:val="009C32BA"/>
  </w:style>
  <w:style w:type="table" w:styleId="a4">
    <w:name w:val="Table Grid"/>
    <w:basedOn w:val="a1"/>
    <w:rsid w:val="00325DAE"/>
    <w:pPr>
      <w:spacing w:line="276" w:lineRule="auto"/>
      <w:jc w:val="left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4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impiada2013-2014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Черникова_О</dc:creator>
  <cp:lastModifiedBy>Черникова_О</cp:lastModifiedBy>
  <cp:revision>4</cp:revision>
  <dcterms:created xsi:type="dcterms:W3CDTF">2013-11-08T08:26:00Z</dcterms:created>
  <dcterms:modified xsi:type="dcterms:W3CDTF">2013-11-08T09:51:00Z</dcterms:modified>
</cp:coreProperties>
</file>